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72"/>
        <w:gridCol w:w="2729"/>
        <w:gridCol w:w="3962"/>
        <w:gridCol w:w="2208"/>
      </w:tblGrid>
      <w:tr w:rsidR="000A3A59" w:rsidTr="000A3A59">
        <w:tc>
          <w:tcPr>
            <w:tcW w:w="2978" w:type="dxa"/>
          </w:tcPr>
          <w:p w:rsidR="000A3A59" w:rsidRDefault="000A3A59">
            <w:pPr>
              <w:rPr>
                <w:rFonts w:ascii="Comic Sans MS" w:hAnsi="Comic Sans MS"/>
                <w:sz w:val="36"/>
                <w:szCs w:val="36"/>
              </w:rPr>
            </w:pPr>
            <w:r>
              <w:rPr>
                <w:rFonts w:ascii="Comic Sans MS" w:hAnsi="Comic Sans MS"/>
                <w:sz w:val="36"/>
                <w:szCs w:val="36"/>
              </w:rPr>
              <w:t>SIMILARITIES</w:t>
            </w:r>
          </w:p>
        </w:tc>
        <w:tc>
          <w:tcPr>
            <w:tcW w:w="1013" w:type="dxa"/>
          </w:tcPr>
          <w:p w:rsidR="000A3A59" w:rsidRDefault="000A3A59">
            <w:pPr>
              <w:rPr>
                <w:rFonts w:ascii="Comic Sans MS" w:hAnsi="Comic Sans MS"/>
                <w:sz w:val="36"/>
                <w:szCs w:val="36"/>
              </w:rPr>
            </w:pPr>
            <w:r>
              <w:rPr>
                <w:rFonts w:ascii="Comic Sans MS" w:hAnsi="Comic Sans MS"/>
                <w:sz w:val="36"/>
                <w:szCs w:val="36"/>
              </w:rPr>
              <w:t>INSIGHT</w:t>
            </w:r>
          </w:p>
        </w:tc>
        <w:tc>
          <w:tcPr>
            <w:tcW w:w="2657" w:type="dxa"/>
          </w:tcPr>
          <w:p w:rsidR="000A3A59" w:rsidRDefault="000A3A59">
            <w:pPr>
              <w:rPr>
                <w:rFonts w:ascii="Comic Sans MS" w:hAnsi="Comic Sans MS"/>
                <w:sz w:val="36"/>
                <w:szCs w:val="36"/>
              </w:rPr>
            </w:pPr>
            <w:r>
              <w:rPr>
                <w:rFonts w:ascii="Comic Sans MS" w:hAnsi="Comic Sans MS"/>
                <w:sz w:val="36"/>
                <w:szCs w:val="36"/>
              </w:rPr>
              <w:t>DIFFERENCES</w:t>
            </w:r>
          </w:p>
        </w:tc>
        <w:tc>
          <w:tcPr>
            <w:tcW w:w="2208" w:type="dxa"/>
          </w:tcPr>
          <w:p w:rsidR="000A3A59" w:rsidRDefault="000A3A59">
            <w:pPr>
              <w:rPr>
                <w:rFonts w:ascii="Comic Sans MS" w:hAnsi="Comic Sans MS"/>
                <w:sz w:val="36"/>
                <w:szCs w:val="36"/>
              </w:rPr>
            </w:pPr>
            <w:r>
              <w:rPr>
                <w:rFonts w:ascii="Comic Sans MS" w:hAnsi="Comic Sans MS"/>
                <w:sz w:val="36"/>
                <w:szCs w:val="36"/>
              </w:rPr>
              <w:t>INSIGHT</w:t>
            </w:r>
          </w:p>
        </w:tc>
      </w:tr>
      <w:tr w:rsidR="000A3A59" w:rsidTr="000A3A59">
        <w:tc>
          <w:tcPr>
            <w:tcW w:w="2978" w:type="dxa"/>
          </w:tcPr>
          <w:p w:rsidR="000A3A59"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 xml:space="preserve">IN BOTH, GILLY DEVELOPS </w:t>
            </w:r>
            <w:proofErr w:type="gramStart"/>
            <w:r>
              <w:rPr>
                <w:rFonts w:ascii="Comic Sans MS" w:hAnsi="Comic Sans MS"/>
                <w:sz w:val="36"/>
                <w:szCs w:val="36"/>
              </w:rPr>
              <w:t>A  GREAT</w:t>
            </w:r>
            <w:proofErr w:type="gramEnd"/>
            <w:r>
              <w:rPr>
                <w:rFonts w:ascii="Comic Sans MS" w:hAnsi="Comic Sans MS"/>
                <w:sz w:val="36"/>
                <w:szCs w:val="36"/>
              </w:rPr>
              <w:t xml:space="preserve"> DEAL OF LOVE FOR HER FOSTER FAMILY. </w:t>
            </w:r>
          </w:p>
          <w:p w:rsidR="00F52FB6"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 xml:space="preserve">THE CHANGE OF GILLY GOING FROM NOT BEING RESPECTFUL TO HER FOSTER FAMILY TO LEARNING TO LOVE AND CARE FOR THEM IS </w:t>
            </w:r>
            <w:r>
              <w:rPr>
                <w:rFonts w:ascii="Comic Sans MS" w:hAnsi="Comic Sans MS"/>
                <w:sz w:val="36"/>
                <w:szCs w:val="36"/>
              </w:rPr>
              <w:lastRenderedPageBreak/>
              <w:t>THE SAME.</w:t>
            </w:r>
          </w:p>
          <w:p w:rsidR="00F52FB6"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SAME GOAL TO BE WITH HER MOM. BUT HER MOM DIDN’T WANT, LOVE OR NEED HER AS MUCH AS GILLY DID.</w:t>
            </w:r>
          </w:p>
          <w:p w:rsidR="00F52FB6"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TROTTER DOESN’T GIVE UP ON GILLY AND SHOWS A GREAT DEAL OF LOVE AND RESPECT EVEN WHEN GILLY DOES NOT RECIPROCATE.</w:t>
            </w:r>
          </w:p>
          <w:p w:rsidR="00F52FB6"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GILL</w:t>
            </w:r>
            <w:r w:rsidR="00D95BAB">
              <w:rPr>
                <w:rFonts w:ascii="Comic Sans MS" w:hAnsi="Comic Sans MS"/>
                <w:sz w:val="36"/>
                <w:szCs w:val="36"/>
              </w:rPr>
              <w:t>Y</w:t>
            </w:r>
            <w:r>
              <w:rPr>
                <w:rFonts w:ascii="Comic Sans MS" w:hAnsi="Comic Sans MS"/>
                <w:sz w:val="36"/>
                <w:szCs w:val="36"/>
              </w:rPr>
              <w:t xml:space="preserve"> HAS SAME PLAN TO GO TO CALIFORNIA TO BE WITH HER MOTHER AND GETS CAUGHT BY POLICE WHEN TRYING TO LEAVE IN THE BUS STATION.</w:t>
            </w:r>
          </w:p>
          <w:p w:rsidR="00F52FB6" w:rsidRDefault="00F52FB6" w:rsidP="000A3A59">
            <w:pPr>
              <w:pStyle w:val="ListParagraph"/>
              <w:numPr>
                <w:ilvl w:val="0"/>
                <w:numId w:val="1"/>
              </w:numPr>
              <w:rPr>
                <w:rFonts w:ascii="Comic Sans MS" w:hAnsi="Comic Sans MS"/>
                <w:sz w:val="36"/>
                <w:szCs w:val="36"/>
              </w:rPr>
            </w:pPr>
            <w:r>
              <w:rPr>
                <w:rFonts w:ascii="Comic Sans MS" w:hAnsi="Comic Sans MS"/>
                <w:sz w:val="36"/>
                <w:szCs w:val="36"/>
              </w:rPr>
              <w:t>GILLY WAS RETURNED TO GRANDMOTHER DUE TO GOVERNMENT REGULATIONS. BUT LATER REUNITED WITH TROTTER, WE AND MRS. RANDOLPH</w:t>
            </w:r>
          </w:p>
          <w:p w:rsidR="0088532B" w:rsidRDefault="0088532B" w:rsidP="000A3A59">
            <w:pPr>
              <w:pStyle w:val="ListParagraph"/>
              <w:numPr>
                <w:ilvl w:val="0"/>
                <w:numId w:val="1"/>
              </w:numPr>
              <w:rPr>
                <w:rFonts w:ascii="Comic Sans MS" w:hAnsi="Comic Sans MS"/>
                <w:sz w:val="36"/>
                <w:szCs w:val="36"/>
              </w:rPr>
            </w:pPr>
            <w:r>
              <w:rPr>
                <w:rFonts w:ascii="Comic Sans MS" w:hAnsi="Comic Sans MS"/>
                <w:sz w:val="36"/>
                <w:szCs w:val="36"/>
              </w:rPr>
              <w:t xml:space="preserve">DURING THANKSGIVING, TROTTER, </w:t>
            </w:r>
            <w:proofErr w:type="gramStart"/>
            <w:r>
              <w:rPr>
                <w:rFonts w:ascii="Comic Sans MS" w:hAnsi="Comic Sans MS"/>
                <w:sz w:val="36"/>
                <w:szCs w:val="36"/>
              </w:rPr>
              <w:t>WE AND MR. RANDALL</w:t>
            </w:r>
            <w:proofErr w:type="gramEnd"/>
            <w:r>
              <w:rPr>
                <w:rFonts w:ascii="Comic Sans MS" w:hAnsi="Comic Sans MS"/>
                <w:sz w:val="36"/>
                <w:szCs w:val="36"/>
              </w:rPr>
              <w:t xml:space="preserve"> WERE SICK. THIS WAS AN IMPORTANT MOMENT WHERE GILLY STARTED TO CARE AND RESPECT HER FOSTER FAMILY. (TURNING POINT)</w:t>
            </w:r>
          </w:p>
          <w:p w:rsidR="0088532B" w:rsidRDefault="0088532B" w:rsidP="000A3A59">
            <w:pPr>
              <w:pStyle w:val="ListParagraph"/>
              <w:numPr>
                <w:ilvl w:val="0"/>
                <w:numId w:val="1"/>
              </w:numPr>
              <w:rPr>
                <w:rFonts w:ascii="Comic Sans MS" w:hAnsi="Comic Sans MS"/>
                <w:sz w:val="36"/>
                <w:szCs w:val="36"/>
              </w:rPr>
            </w:pPr>
            <w:r>
              <w:rPr>
                <w:rFonts w:ascii="Comic Sans MS" w:hAnsi="Comic Sans MS"/>
                <w:sz w:val="36"/>
                <w:szCs w:val="36"/>
              </w:rPr>
              <w:t>IN BOTH, GI</w:t>
            </w:r>
            <w:r w:rsidR="00D95BAB">
              <w:rPr>
                <w:rFonts w:ascii="Comic Sans MS" w:hAnsi="Comic Sans MS"/>
                <w:sz w:val="36"/>
                <w:szCs w:val="36"/>
              </w:rPr>
              <w:t>LLY BEAT UP KIDS IN THE SCHOL Y</w:t>
            </w:r>
            <w:r>
              <w:rPr>
                <w:rFonts w:ascii="Comic Sans MS" w:hAnsi="Comic Sans MS"/>
                <w:sz w:val="36"/>
                <w:szCs w:val="36"/>
              </w:rPr>
              <w:t>ARD AND SHOWED HER TOUGH SIDE.</w:t>
            </w:r>
          </w:p>
          <w:p w:rsidR="00F52FB6" w:rsidRDefault="0088532B" w:rsidP="000A3A59">
            <w:pPr>
              <w:pStyle w:val="ListParagraph"/>
              <w:numPr>
                <w:ilvl w:val="0"/>
                <w:numId w:val="1"/>
              </w:numPr>
              <w:rPr>
                <w:rFonts w:ascii="Comic Sans MS" w:hAnsi="Comic Sans MS"/>
                <w:sz w:val="36"/>
                <w:szCs w:val="36"/>
              </w:rPr>
            </w:pPr>
            <w:r>
              <w:rPr>
                <w:rFonts w:ascii="Comic Sans MS" w:hAnsi="Comic Sans MS"/>
                <w:sz w:val="36"/>
                <w:szCs w:val="36"/>
              </w:rPr>
              <w:t>IN BOTH, GILLY MADE A CARD FOR MRS. HARRIS THAT CONTAINED A RACIAL INSULT. BUT THE TEACHER ACCEPTED IT, HAD A TALK WITH GILLY AND SHOWED EMPATHY-UNDERSTANDING FOR GILLY</w:t>
            </w:r>
            <w:proofErr w:type="gramStart"/>
            <w:r>
              <w:rPr>
                <w:rFonts w:ascii="Comic Sans MS" w:hAnsi="Comic Sans MS"/>
                <w:sz w:val="36"/>
                <w:szCs w:val="36"/>
              </w:rPr>
              <w:t>.</w:t>
            </w:r>
            <w:r w:rsidR="00F52FB6">
              <w:rPr>
                <w:rFonts w:ascii="Comic Sans MS" w:hAnsi="Comic Sans MS"/>
                <w:sz w:val="36"/>
                <w:szCs w:val="36"/>
              </w:rPr>
              <w:t>.</w:t>
            </w:r>
            <w:proofErr w:type="gramEnd"/>
          </w:p>
          <w:p w:rsidR="00F52FB6" w:rsidRPr="000A3A59" w:rsidRDefault="00F52FB6" w:rsidP="000A3A59">
            <w:pPr>
              <w:pStyle w:val="ListParagraph"/>
              <w:numPr>
                <w:ilvl w:val="0"/>
                <w:numId w:val="1"/>
              </w:numPr>
              <w:rPr>
                <w:rFonts w:ascii="Comic Sans MS" w:hAnsi="Comic Sans MS"/>
                <w:sz w:val="36"/>
                <w:szCs w:val="36"/>
              </w:rPr>
            </w:pPr>
          </w:p>
        </w:tc>
        <w:tc>
          <w:tcPr>
            <w:tcW w:w="1013" w:type="dxa"/>
          </w:tcPr>
          <w:p w:rsidR="000A3A59" w:rsidRPr="00F52FB6" w:rsidRDefault="00F52FB6" w:rsidP="00F52FB6">
            <w:pPr>
              <w:pStyle w:val="ListParagraph"/>
              <w:numPr>
                <w:ilvl w:val="0"/>
                <w:numId w:val="1"/>
              </w:numPr>
              <w:rPr>
                <w:rFonts w:ascii="Comic Sans MS" w:hAnsi="Comic Sans MS"/>
                <w:sz w:val="36"/>
                <w:szCs w:val="36"/>
              </w:rPr>
            </w:pPr>
            <w:r>
              <w:rPr>
                <w:rFonts w:ascii="Comic Sans MS" w:hAnsi="Comic Sans MS"/>
                <w:sz w:val="36"/>
                <w:szCs w:val="36"/>
              </w:rPr>
              <w:lastRenderedPageBreak/>
              <w:t xml:space="preserve">THIS IMPORTAT MESSAGE OF LEARNING TO LOVE PEOPLE </w:t>
            </w:r>
            <w:proofErr w:type="gramStart"/>
            <w:r>
              <w:rPr>
                <w:rFonts w:ascii="Comic Sans MS" w:hAnsi="Comic Sans MS"/>
                <w:sz w:val="36"/>
                <w:szCs w:val="36"/>
              </w:rPr>
              <w:t>WHO</w:t>
            </w:r>
            <w:proofErr w:type="gramEnd"/>
            <w:r>
              <w:rPr>
                <w:rFonts w:ascii="Comic Sans MS" w:hAnsi="Comic Sans MS"/>
                <w:sz w:val="36"/>
                <w:szCs w:val="36"/>
              </w:rPr>
              <w:t xml:space="preserve"> CARE ABOUT YOU EVEN IF NOT BLOOD </w:t>
            </w:r>
            <w:r>
              <w:rPr>
                <w:rFonts w:ascii="Comic Sans MS" w:hAnsi="Comic Sans MS"/>
                <w:sz w:val="36"/>
                <w:szCs w:val="36"/>
              </w:rPr>
              <w:lastRenderedPageBreak/>
              <w:t xml:space="preserve">RELATIVES. </w:t>
            </w:r>
          </w:p>
        </w:tc>
        <w:tc>
          <w:tcPr>
            <w:tcW w:w="2657" w:type="dxa"/>
          </w:tcPr>
          <w:p w:rsidR="000A3A59" w:rsidRDefault="0088532B" w:rsidP="0088532B">
            <w:pPr>
              <w:pStyle w:val="ListParagraph"/>
              <w:numPr>
                <w:ilvl w:val="0"/>
                <w:numId w:val="1"/>
              </w:numPr>
              <w:rPr>
                <w:rFonts w:ascii="Comic Sans MS" w:hAnsi="Comic Sans MS"/>
                <w:sz w:val="36"/>
                <w:szCs w:val="36"/>
              </w:rPr>
            </w:pPr>
            <w:r>
              <w:rPr>
                <w:rFonts w:ascii="Comic Sans MS" w:hAnsi="Comic Sans MS"/>
                <w:sz w:val="36"/>
                <w:szCs w:val="36"/>
              </w:rPr>
              <w:lastRenderedPageBreak/>
              <w:t xml:space="preserve">THE SOCIAL WORKER WHO SUPPORTED GILLY WAS CHANGED FROM BEING A WOMAN TO A MAN. THE FEMALE SOCIAL WORKER MAY HAVE SEEMED MORE COMPASSIONATE AND UNDERSTANDING. IN THE </w:t>
            </w:r>
            <w:r>
              <w:rPr>
                <w:rFonts w:ascii="Comic Sans MS" w:hAnsi="Comic Sans MS"/>
                <w:sz w:val="36"/>
                <w:szCs w:val="36"/>
              </w:rPr>
              <w:lastRenderedPageBreak/>
              <w:t>MOVIE, TROTTER AND MR. ELLIS WERE TALKING ABOUT HOW GILLY AND WE SHOULD NOT BE TOGETHER IN TROTTER’S CARE. IN BOOK, THE SOCIAL WORK ER ONLY TALKED HOW GILLY SHOULD NOT BE IN TROTTER’S CARE.</w:t>
            </w:r>
            <w:r w:rsidR="00D95BAB">
              <w:rPr>
                <w:rFonts w:ascii="Comic Sans MS" w:hAnsi="Comic Sans MS"/>
                <w:sz w:val="36"/>
                <w:szCs w:val="36"/>
              </w:rPr>
              <w:t xml:space="preserve"> </w:t>
            </w:r>
          </w:p>
          <w:p w:rsidR="00D95BAB" w:rsidRDefault="00D95BAB" w:rsidP="0088532B">
            <w:pPr>
              <w:pStyle w:val="ListParagraph"/>
              <w:numPr>
                <w:ilvl w:val="0"/>
                <w:numId w:val="1"/>
              </w:numPr>
              <w:rPr>
                <w:rFonts w:ascii="Comic Sans MS" w:hAnsi="Comic Sans MS"/>
                <w:sz w:val="36"/>
                <w:szCs w:val="36"/>
              </w:rPr>
            </w:pPr>
            <w:r>
              <w:rPr>
                <w:rFonts w:ascii="Comic Sans MS" w:hAnsi="Comic Sans MS"/>
                <w:sz w:val="36"/>
                <w:szCs w:val="36"/>
              </w:rPr>
              <w:t>IN THE MOVIE, GILLY TOLD THE SOCIAL WORKER THAT SHE WOULD LEAVE TO GRANDMOTHER TO HELP PROTECT WE AND LET HIM STAY. THIS SHOWS SELF-SACRIFICE AND CARE FOR WE.</w:t>
            </w:r>
          </w:p>
          <w:p w:rsidR="00D95BAB" w:rsidRDefault="00D95BAB" w:rsidP="0088532B">
            <w:pPr>
              <w:pStyle w:val="ListParagraph"/>
              <w:numPr>
                <w:ilvl w:val="0"/>
                <w:numId w:val="1"/>
              </w:numPr>
              <w:rPr>
                <w:rFonts w:ascii="Comic Sans MS" w:hAnsi="Comic Sans MS"/>
                <w:sz w:val="36"/>
                <w:szCs w:val="36"/>
              </w:rPr>
            </w:pPr>
            <w:r>
              <w:rPr>
                <w:rFonts w:ascii="Comic Sans MS" w:hAnsi="Comic Sans MS"/>
                <w:sz w:val="36"/>
                <w:szCs w:val="36"/>
              </w:rPr>
              <w:t>IN BOOK GILLY TAKES ADVANTAGE OF AGNES TO SEE IF TROTTER AND MR. RANDALL CAME BACK FROM GROCERY STORE WHEN SHE WAS STEALING MONEY. SHE USES HER TO STEAL MONEY. IN MOVIE, SHE ONLY USES AGNES TO GET TO THE BUS STATION.</w:t>
            </w:r>
          </w:p>
          <w:p w:rsidR="00D95BAB" w:rsidRDefault="00D95BAB" w:rsidP="0088532B">
            <w:pPr>
              <w:pStyle w:val="ListParagraph"/>
              <w:numPr>
                <w:ilvl w:val="0"/>
                <w:numId w:val="1"/>
              </w:numPr>
              <w:rPr>
                <w:rFonts w:ascii="Comic Sans MS" w:hAnsi="Comic Sans MS"/>
                <w:sz w:val="36"/>
                <w:szCs w:val="36"/>
              </w:rPr>
            </w:pPr>
            <w:r>
              <w:rPr>
                <w:rFonts w:ascii="Comic Sans MS" w:hAnsi="Comic Sans MS"/>
                <w:sz w:val="36"/>
                <w:szCs w:val="36"/>
              </w:rPr>
              <w:t>OVERALL, GILLY WAS KINDER AND MORE HELPFUL THROUGHOUT THE STORY. FOR EXAMPLE, THERE WAS A SCENE IN THE MVOE WHERE SHE STOOD UP FOR WE WHO WAS BEING MADE FUN OF BY BOYS WHO WERE STEALING HIS LUNCH.</w:t>
            </w:r>
          </w:p>
          <w:p w:rsidR="00D95BAB" w:rsidRDefault="00A76795" w:rsidP="0088532B">
            <w:pPr>
              <w:pStyle w:val="ListParagraph"/>
              <w:numPr>
                <w:ilvl w:val="0"/>
                <w:numId w:val="1"/>
              </w:numPr>
              <w:rPr>
                <w:rFonts w:ascii="Comic Sans MS" w:hAnsi="Comic Sans MS"/>
                <w:sz w:val="36"/>
                <w:szCs w:val="36"/>
              </w:rPr>
            </w:pPr>
            <w:r>
              <w:rPr>
                <w:rFonts w:ascii="Comic Sans MS" w:hAnsi="Comic Sans MS"/>
                <w:sz w:val="36"/>
                <w:szCs w:val="36"/>
              </w:rPr>
              <w:t>EVEN THOUGH GILLY’S MOTIVATI</w:t>
            </w:r>
            <w:r w:rsidR="00D95BAB">
              <w:rPr>
                <w:rFonts w:ascii="Comic Sans MS" w:hAnsi="Comic Sans MS"/>
                <w:sz w:val="36"/>
                <w:szCs w:val="36"/>
              </w:rPr>
              <w:t>ON FOR LEAVING WAS THE SAME (TO BE WITH HER MOM),</w:t>
            </w:r>
            <w:r>
              <w:rPr>
                <w:rFonts w:ascii="Comic Sans MS" w:hAnsi="Comic Sans MS"/>
                <w:sz w:val="36"/>
                <w:szCs w:val="36"/>
              </w:rPr>
              <w:t xml:space="preserve"> HOW SHE LEFT TO GET TO THE BUS STATION WAS DIFFERENT. (THE PART WITH WE’S TOY CAR DIDN’T TAKE PLACE IN BOOK).</w:t>
            </w:r>
          </w:p>
          <w:p w:rsidR="00A76795" w:rsidRDefault="00A76795" w:rsidP="0088532B">
            <w:pPr>
              <w:pStyle w:val="ListParagraph"/>
              <w:numPr>
                <w:ilvl w:val="0"/>
                <w:numId w:val="1"/>
              </w:numPr>
              <w:rPr>
                <w:rFonts w:ascii="Comic Sans MS" w:hAnsi="Comic Sans MS"/>
                <w:sz w:val="36"/>
                <w:szCs w:val="36"/>
              </w:rPr>
            </w:pPr>
            <w:r>
              <w:rPr>
                <w:rFonts w:ascii="Comic Sans MS" w:hAnsi="Comic Sans MS"/>
                <w:sz w:val="36"/>
                <w:szCs w:val="36"/>
              </w:rPr>
              <w:t>RIGHT AFTER GILLY WAS CAUGHT, IN THE BOOK, THERE’S A SCENE AT THE POLICE STATION. SCENE IS SKIPPED IN MOVIE. IT MISSES THE IMPORTANT PART WHERE WE BEGS HER TO COME HOME.</w:t>
            </w:r>
          </w:p>
          <w:p w:rsidR="00A76795" w:rsidRDefault="00A76795" w:rsidP="0088532B">
            <w:pPr>
              <w:pStyle w:val="ListParagraph"/>
              <w:numPr>
                <w:ilvl w:val="0"/>
                <w:numId w:val="1"/>
              </w:numPr>
              <w:rPr>
                <w:rFonts w:ascii="Comic Sans MS" w:hAnsi="Comic Sans MS"/>
                <w:sz w:val="36"/>
                <w:szCs w:val="36"/>
              </w:rPr>
            </w:pPr>
            <w:r>
              <w:rPr>
                <w:rFonts w:ascii="Comic Sans MS" w:hAnsi="Comic Sans MS"/>
                <w:sz w:val="36"/>
                <w:szCs w:val="36"/>
              </w:rPr>
              <w:t>BOOK SHOWS MORE OF GILLY’S THOUGHTS, FEELINGS AND DAYDREAMS. EX: WE READ MORE ABOUT HOW SHE FELT ABOUT HERSELF. IT TOLD US MORE ABOUT HOW SHE FELT ABOUT OTHER PEOPLE AND WE READ HER UNKIND WORDS FOR OTHERS. HOWEVER, IN THE MOVIE WHERE SHE DAYDREAMED ABOUT BEING A MOVIE STAR AND GOING IN A LIMO WITH HER MOM TO CELEBRITY EVENT.</w:t>
            </w:r>
          </w:p>
          <w:p w:rsidR="00A76795" w:rsidRDefault="00A76795" w:rsidP="00A76795">
            <w:pPr>
              <w:pStyle w:val="ListParagraph"/>
              <w:numPr>
                <w:ilvl w:val="0"/>
                <w:numId w:val="1"/>
              </w:numPr>
              <w:rPr>
                <w:rFonts w:ascii="Comic Sans MS" w:hAnsi="Comic Sans MS"/>
                <w:sz w:val="36"/>
                <w:szCs w:val="36"/>
              </w:rPr>
            </w:pPr>
            <w:r>
              <w:rPr>
                <w:rFonts w:ascii="Comic Sans MS" w:hAnsi="Comic Sans MS"/>
                <w:sz w:val="36"/>
                <w:szCs w:val="36"/>
              </w:rPr>
              <w:t>IN THE BOOK, GILLY GOT ADDRESS COURTNEY’S ADDRESS FROM THE POSTCARD BUT IN MOVIE, SHE GOT IT FROM MR. ELLISON’S FILES IN CAR.</w:t>
            </w:r>
          </w:p>
          <w:p w:rsidR="002C4B0E" w:rsidRPr="00A76795" w:rsidRDefault="002C4B0E" w:rsidP="00A76795">
            <w:pPr>
              <w:pStyle w:val="ListParagraph"/>
              <w:numPr>
                <w:ilvl w:val="0"/>
                <w:numId w:val="1"/>
              </w:numPr>
              <w:rPr>
                <w:rFonts w:ascii="Comic Sans MS" w:hAnsi="Comic Sans MS"/>
                <w:sz w:val="36"/>
                <w:szCs w:val="36"/>
              </w:rPr>
            </w:pPr>
            <w:r>
              <w:rPr>
                <w:rFonts w:ascii="Comic Sans MS" w:hAnsi="Comic Sans MS"/>
                <w:sz w:val="36"/>
                <w:szCs w:val="36"/>
              </w:rPr>
              <w:t>IN BOOK, THERE WAS MORE INTERACTION BETWEEN THE SOCIAL WORKER AND GILLY BEFORE SHE ARRIVED IN HER NEW FOSTER HOME, PROVIDING MORE BACKGROUND INFO ABOUT GILLY.</w:t>
            </w:r>
          </w:p>
        </w:tc>
        <w:tc>
          <w:tcPr>
            <w:tcW w:w="2208" w:type="dxa"/>
          </w:tcPr>
          <w:p w:rsidR="000A3A59" w:rsidRDefault="000A3A59">
            <w:pPr>
              <w:rPr>
                <w:rFonts w:ascii="Comic Sans MS" w:hAnsi="Comic Sans MS"/>
                <w:sz w:val="36"/>
                <w:szCs w:val="36"/>
              </w:rPr>
            </w:pPr>
          </w:p>
        </w:tc>
      </w:tr>
    </w:tbl>
    <w:p w:rsidR="00291ED5" w:rsidRDefault="000A3A59">
      <w:pPr>
        <w:rPr>
          <w:rFonts w:ascii="Comic Sans MS" w:hAnsi="Comic Sans MS"/>
          <w:sz w:val="36"/>
          <w:szCs w:val="36"/>
        </w:rPr>
      </w:pPr>
      <w:r>
        <w:rPr>
          <w:rFonts w:ascii="Comic Sans MS" w:hAnsi="Comic Sans MS"/>
          <w:sz w:val="36"/>
          <w:szCs w:val="36"/>
        </w:rPr>
        <w:lastRenderedPageBreak/>
        <w:t>WHEN COMPARING BOOKS TO MOVIES, FOCUS ON IMPORTANT LITERARY-STORY ELEMENTS LIKE THEMES-BIG IDEAS. SETTING, PROBLEM-CONFLICT-SOLUTION-RESOLUTION, IMPORTANT EVENTS-SEQUENCE OF EVENTS, CHARACTER DETAILS-DESCRIPTIONS-RELATIONSHIPS TO EACH OTHER, CHARACTERS’ PERSPECTIVE-POINT OF VIEW, CHANGE-TRANSFORMATION</w:t>
      </w:r>
      <w:r w:rsidR="00F52FB6">
        <w:rPr>
          <w:rFonts w:ascii="Comic Sans MS" w:hAnsi="Comic Sans MS"/>
          <w:sz w:val="36"/>
          <w:szCs w:val="36"/>
        </w:rPr>
        <w:t xml:space="preserve"> (WHAT DID THEY LEARN ABOUT LIFE?)</w:t>
      </w:r>
      <w:r w:rsidR="00A76795">
        <w:rPr>
          <w:rFonts w:ascii="Comic Sans MS" w:hAnsi="Comic Sans MS"/>
          <w:sz w:val="36"/>
          <w:szCs w:val="36"/>
        </w:rPr>
        <w:t>.</w:t>
      </w:r>
    </w:p>
    <w:p w:rsidR="00A76795" w:rsidRDefault="00A76795">
      <w:pPr>
        <w:rPr>
          <w:rFonts w:ascii="Comic Sans MS" w:hAnsi="Comic Sans MS"/>
          <w:sz w:val="36"/>
          <w:szCs w:val="36"/>
        </w:rPr>
      </w:pPr>
    </w:p>
    <w:p w:rsidR="00A76795" w:rsidRDefault="00A76795">
      <w:pPr>
        <w:rPr>
          <w:rFonts w:ascii="Comic Sans MS" w:hAnsi="Comic Sans MS"/>
          <w:sz w:val="36"/>
          <w:szCs w:val="36"/>
        </w:rPr>
      </w:pPr>
      <w:r>
        <w:rPr>
          <w:rFonts w:ascii="Comic Sans MS" w:hAnsi="Comic Sans MS"/>
          <w:sz w:val="36"/>
          <w:szCs w:val="36"/>
        </w:rPr>
        <w:t>REFLECTIONS:</w:t>
      </w:r>
    </w:p>
    <w:p w:rsidR="00A76795"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BOOK SHOWED MORE OF GILLY’S THOUGHTS AND FEELINGS—ESPECIALLY HER BAD THOUGHTS ABOUT OTHERS. YOU DIDN’T KNOW AS MUCH OF WHAT SHE WAS THINKING AND FEELING.</w:t>
      </w:r>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BOOK HAD MORE IMPORTANT EVENTS (LIKE POLICE STATION SCENE</w:t>
      </w:r>
      <w:proofErr w:type="gramStart"/>
      <w:r>
        <w:rPr>
          <w:rFonts w:ascii="Comic Sans MS" w:hAnsi="Comic Sans MS"/>
          <w:sz w:val="36"/>
          <w:szCs w:val="36"/>
        </w:rPr>
        <w:t>) WHICH</w:t>
      </w:r>
      <w:proofErr w:type="gramEnd"/>
      <w:r>
        <w:rPr>
          <w:rFonts w:ascii="Comic Sans MS" w:hAnsi="Comic Sans MS"/>
          <w:sz w:val="36"/>
          <w:szCs w:val="36"/>
        </w:rPr>
        <w:t xml:space="preserve"> WAS LEFT OUT IN THE MOVIE.</w:t>
      </w:r>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READING HELPS US USE IMAGINATION AND VISUALIZE RATHER THAN JUST BEING SHOWN WHAT TO THINK—MOVIE DOING IT FOR US.</w:t>
      </w:r>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 xml:space="preserve">BOOK GIVES US MORE DESCRIPTION AND DETAILS. FOR </w:t>
      </w:r>
      <w:proofErr w:type="gramStart"/>
      <w:r>
        <w:rPr>
          <w:rFonts w:ascii="Comic Sans MS" w:hAnsi="Comic Sans MS"/>
          <w:sz w:val="36"/>
          <w:szCs w:val="36"/>
        </w:rPr>
        <w:t>EXAMPLE…..</w:t>
      </w:r>
      <w:proofErr w:type="gramEnd"/>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I LIKE THE PART IN THE MOVIE BETTER WHEN GILLY DAYDREAMS ABOUT HER MOM—GETTING DRESSED UP AND GOING TO A CELEBRITY EVENT.</w:t>
      </w:r>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I LIKE THE MOVIE BETTER EVEN THOUGH IT CUT OUT SOME IMPORTANT SCENES, IT ADDED SOME INTERESTING SCENES LIKE WHEN BOYS BULLIED WE…IT WAS GREAT HOW GILLY STUCK UP AND DEFENDED HIM. SHOWS HOW MUCH SHE CARES FOR WE.</w:t>
      </w:r>
    </w:p>
    <w:p w:rsidR="002C4B0E" w:rsidRDefault="002C4B0E" w:rsidP="002C4B0E">
      <w:pPr>
        <w:pStyle w:val="ListParagraph"/>
        <w:numPr>
          <w:ilvl w:val="0"/>
          <w:numId w:val="2"/>
        </w:numPr>
        <w:rPr>
          <w:rFonts w:ascii="Comic Sans MS" w:hAnsi="Comic Sans MS"/>
          <w:sz w:val="36"/>
          <w:szCs w:val="36"/>
        </w:rPr>
      </w:pPr>
      <w:r>
        <w:rPr>
          <w:rFonts w:ascii="Comic Sans MS" w:hAnsi="Comic Sans MS"/>
          <w:sz w:val="36"/>
          <w:szCs w:val="36"/>
        </w:rPr>
        <w:t>THE PART WHERE GILLY’S GRANDMA ARRIVED AT HER FOSTER HOME, WAS MUCH MORE HILARIIOUS IN THE BOOK THAN MOVIE.</w:t>
      </w:r>
    </w:p>
    <w:p w:rsidR="002C4B0E" w:rsidRPr="002C4B0E" w:rsidRDefault="002C4B0E" w:rsidP="002C4B0E">
      <w:pPr>
        <w:pStyle w:val="ListParagraph"/>
        <w:numPr>
          <w:ilvl w:val="0"/>
          <w:numId w:val="2"/>
        </w:numPr>
        <w:rPr>
          <w:rFonts w:ascii="Comic Sans MS" w:hAnsi="Comic Sans MS"/>
          <w:sz w:val="36"/>
          <w:szCs w:val="36"/>
        </w:rPr>
      </w:pPr>
      <w:bookmarkStart w:id="0" w:name="_GoBack"/>
      <w:bookmarkEnd w:id="0"/>
    </w:p>
    <w:sectPr w:rsidR="002C4B0E" w:rsidRPr="002C4B0E" w:rsidSect="000A3A59">
      <w:pgSz w:w="15840" w:h="12240" w:orient="landscape"/>
      <w:pgMar w:top="1800" w:right="1440" w:bottom="180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290"/>
    <w:multiLevelType w:val="hybridMultilevel"/>
    <w:tmpl w:val="B6B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20B9B"/>
    <w:multiLevelType w:val="hybridMultilevel"/>
    <w:tmpl w:val="02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59"/>
    <w:rsid w:val="000A3A59"/>
    <w:rsid w:val="00291ED5"/>
    <w:rsid w:val="002C4B0E"/>
    <w:rsid w:val="0088532B"/>
    <w:rsid w:val="00A76795"/>
    <w:rsid w:val="00D95BAB"/>
    <w:rsid w:val="00F5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643</Words>
  <Characters>3671</Characters>
  <Application>Microsoft Macintosh Word</Application>
  <DocSecurity>0</DocSecurity>
  <Lines>30</Lines>
  <Paragraphs>8</Paragraphs>
  <ScaleCrop>false</ScaleCrop>
  <Company>NYC Department of Education</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2017-02-28T14:30:00Z</dcterms:created>
  <dcterms:modified xsi:type="dcterms:W3CDTF">2017-02-28T15:31:00Z</dcterms:modified>
</cp:coreProperties>
</file>