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5" w:rsidRPr="00C46782" w:rsidRDefault="00C467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Even though </w:t>
      </w:r>
      <w:r>
        <w:rPr>
          <w:rFonts w:ascii="Comic Sans MS" w:hAnsi="Comic Sans MS"/>
          <w:i/>
          <w:sz w:val="32"/>
          <w:szCs w:val="32"/>
        </w:rPr>
        <w:t xml:space="preserve">the Great </w:t>
      </w:r>
      <w:proofErr w:type="spellStart"/>
      <w:r>
        <w:rPr>
          <w:rFonts w:ascii="Comic Sans MS" w:hAnsi="Comic Sans MS"/>
          <w:i/>
          <w:sz w:val="32"/>
          <w:szCs w:val="32"/>
        </w:rPr>
        <w:t>Gilly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Hopkins </w:t>
      </w:r>
      <w:r>
        <w:rPr>
          <w:rFonts w:ascii="Comic Sans MS" w:hAnsi="Comic Sans MS"/>
          <w:sz w:val="32"/>
          <w:szCs w:val="32"/>
        </w:rPr>
        <w:t xml:space="preserve">is a story about __________________ where (describe what happens to the main characters), I strongly believe/feel/think that ___________________ is better than _____________ because __________ </w:t>
      </w:r>
      <w:bookmarkStart w:id="0" w:name="_GoBack"/>
      <w:bookmarkEnd w:id="0"/>
      <w:proofErr w:type="gramStart"/>
      <w:r>
        <w:rPr>
          <w:rFonts w:ascii="Comic Sans MS" w:hAnsi="Comic Sans MS"/>
          <w:sz w:val="32"/>
          <w:szCs w:val="32"/>
        </w:rPr>
        <w:t>This</w:t>
      </w:r>
      <w:proofErr w:type="gramEnd"/>
      <w:r>
        <w:rPr>
          <w:rFonts w:ascii="Comic Sans MS" w:hAnsi="Comic Sans MS"/>
          <w:sz w:val="32"/>
          <w:szCs w:val="32"/>
        </w:rPr>
        <w:t xml:space="preserve"> essay will compare and contrast important similarities and differences between the two. I will then wrap up why I think the _______ does a better job at _____________.</w:t>
      </w:r>
    </w:p>
    <w:sectPr w:rsidR="00291ED5" w:rsidRPr="00C46782" w:rsidSect="00291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2"/>
    <w:rsid w:val="00291ED5"/>
    <w:rsid w:val="00C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88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342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2017-03-02T15:52:00Z</dcterms:created>
  <dcterms:modified xsi:type="dcterms:W3CDTF">2017-03-02T16:25:00Z</dcterms:modified>
</cp:coreProperties>
</file>