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Write an 3-</w:t>
      </w:r>
      <w:r w:rsidDel="00000000" w:rsidR="00000000" w:rsidRPr="00000000">
        <w:rPr>
          <w:b w:val="1"/>
          <w:sz w:val="32"/>
          <w:szCs w:val="32"/>
          <w:rtl w:val="0"/>
        </w:rPr>
        <w:t xml:space="preserve">6 paragraph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ev</w:t>
      </w:r>
      <w:r w:rsidDel="00000000" w:rsidR="00000000" w:rsidRPr="00000000">
        <w:rPr>
          <w:b w:val="1"/>
          <w:sz w:val="32"/>
          <w:szCs w:val="32"/>
          <w:rtl w:val="0"/>
        </w:rPr>
        <w:t xml:space="preserve">aluation/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reflection that includes the following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(make sure that your completed assignment includes your name, class and date)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may choose to break up your response as follows (paragraph(s) 1-2: include response to questions 1-3; paragraph 3-4 include response to questions 4-6; paragraph 5 include response to questions 7-8; paragraph 6 include response to question 9)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</w:t>
      </w:r>
      <w:r w:rsidDel="00000000" w:rsidR="00000000" w:rsidRPr="00000000">
        <w:rPr>
          <w:sz w:val="28"/>
          <w:szCs w:val="28"/>
          <w:rtl w:val="0"/>
        </w:rPr>
        <w:t xml:space="preserve">What is your question/problem (How might we…)? 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2)Who is your user? 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3)What is your solution? (give a brief description of your product). Explain how your product solves the user's problem in a unique way(be detailed, explain how your product works).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Do you feel that the design of your prototype was the best possible solution? Explain in detail. Refer back to your design.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(Consider: changes that the team made to the design during the building process. Also, think about suggestions given to the team by your audience/classmates. Would you incorporate any of those ideas? How?)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What would be some important considerations that you would include on the next iteration (redesign) of this product?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6) Do you think that a “real” version of this product could be usable in the real world? Why or why not? Where do you see it being used?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7) In what way did the choices of materials impact what you chose to build? How did the budget affect your design? Were you able to build your prototype under budget? Bonus: How much do you think that a final product would/should cost?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8) What materials would you choose in order to build a larger, working prototype of your product (or redesigned product)?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9) What aspect of this project did you enjoy the most? 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Created by: S. Gottlieb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