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0FB9" w14:textId="77777777" w:rsidR="00EA11C8" w:rsidRDefault="00977AF8">
      <w:pPr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 wp14:anchorId="47531DFC" wp14:editId="5AB22CD4">
            <wp:extent cx="4048125" cy="69437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94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2107D7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3E36C8EE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56C715D2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2E9CFE72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57DA1721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4B64446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3F6611DD" w14:textId="77777777" w:rsidR="00EA11C8" w:rsidRDefault="00977AF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 wp14:anchorId="006EAA85" wp14:editId="30905A34">
            <wp:extent cx="5676900" cy="68294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82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C81C5B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1CF4BD6E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7413EDCA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3B964D81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10280FBA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BF01F72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75F34030" w14:textId="77777777" w:rsidR="00EA11C8" w:rsidRDefault="00977AF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 wp14:anchorId="2CE144F9" wp14:editId="591FDFC2">
            <wp:extent cx="3952875" cy="661035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61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2614F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08BCE84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E7E8E58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0827B17F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75D0FB6C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D4A5777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580A6C89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22F2AACC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528F2495" w14:textId="77777777" w:rsidR="00EA11C8" w:rsidRDefault="00977AF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 wp14:anchorId="36D7E8C3" wp14:editId="14094361">
            <wp:extent cx="5943600" cy="69850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B451D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0C175356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75E4CFFF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60C6DF5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05E347D1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7B46E168" w14:textId="77777777" w:rsidR="00EA11C8" w:rsidRDefault="00EA11C8">
      <w:pPr>
        <w:jc w:val="center"/>
        <w:rPr>
          <w:rFonts w:ascii="Comic Sans MS" w:eastAsia="Comic Sans MS" w:hAnsi="Comic Sans MS" w:cs="Comic Sans MS"/>
        </w:rPr>
      </w:pPr>
    </w:p>
    <w:p w14:paraId="694253BB" w14:textId="77777777" w:rsidR="00EA11C8" w:rsidRDefault="00977AF8" w:rsidP="00977AF8">
      <w:pPr>
        <w:jc w:val="center"/>
        <w:outlineLv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SELF-EVALUATION-EDITORIAL</w:t>
      </w:r>
    </w:p>
    <w:p w14:paraId="30931E00" w14:textId="77777777" w:rsidR="00EA11C8" w:rsidRDefault="00977AF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Neatly and honestly answer the following questions about your editorial after you’ve written the final draft. Answer in complete sentences:</w:t>
      </w:r>
    </w:p>
    <w:p w14:paraId="16F2C383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After studying this genre for the past several weeks, what would you say </w:t>
      </w:r>
      <w:proofErr w:type="spellStart"/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</w:rPr>
        <w:t xml:space="preserve"> author has to think about to write a good editorial?</w:t>
      </w:r>
    </w:p>
    <w:p w14:paraId="7A434670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ARGUMENT were you trying to get across in your editorial?</w:t>
      </w:r>
    </w:p>
    <w:p w14:paraId="01F22C54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did you get your argument across to your readers?</w:t>
      </w:r>
    </w:p>
    <w:p w14:paraId="429B4CE3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Which mento</w:t>
      </w:r>
      <w:r>
        <w:rPr>
          <w:rFonts w:ascii="Comic Sans MS" w:eastAsia="Comic Sans MS" w:hAnsi="Comic Sans MS" w:cs="Comic Sans MS"/>
        </w:rPr>
        <w:t>r texts did you use to help you write your piece? How did they help you?</w:t>
      </w:r>
    </w:p>
    <w:p w14:paraId="5AE1670C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Who is the audience for your piece? Where do you imagine your piece being published?</w:t>
      </w:r>
    </w:p>
    <w:p w14:paraId="143B2C40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tone of your editorial? Give an example of how you best present it to us.</w:t>
      </w:r>
    </w:p>
    <w:p w14:paraId="3D1D5483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Give an exam</w:t>
      </w:r>
      <w:r>
        <w:rPr>
          <w:rFonts w:ascii="Comic Sans MS" w:eastAsia="Comic Sans MS" w:hAnsi="Comic Sans MS" w:cs="Comic Sans MS"/>
        </w:rPr>
        <w:t>ple of how you best incorporated your writer’s voice into your editorial.</w:t>
      </w:r>
    </w:p>
    <w:p w14:paraId="29400773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best thing about this editorial?</w:t>
      </w:r>
    </w:p>
    <w:p w14:paraId="186A82CC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Where could you have improved it?</w:t>
      </w:r>
    </w:p>
    <w:p w14:paraId="4928928B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did you learn about yourself as a writer in this unit?</w:t>
      </w:r>
    </w:p>
    <w:p w14:paraId="348AAE72" w14:textId="77777777" w:rsidR="00EA11C8" w:rsidRDefault="00977AF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your favorite new writing strategy </w:t>
      </w:r>
      <w:r>
        <w:rPr>
          <w:rFonts w:ascii="Comic Sans MS" w:eastAsia="Comic Sans MS" w:hAnsi="Comic Sans MS" w:cs="Comic Sans MS"/>
        </w:rPr>
        <w:t>you learned and how did you use it in your writing?</w:t>
      </w:r>
    </w:p>
    <w:sectPr w:rsidR="00EA11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5977"/>
    <w:multiLevelType w:val="multilevel"/>
    <w:tmpl w:val="C218B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C8"/>
    <w:rsid w:val="00977AF8"/>
    <w:rsid w:val="00E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881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AF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7A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868</Characters>
  <Application>Microsoft Macintosh Word</Application>
  <DocSecurity>0</DocSecurity>
  <Lines>7</Lines>
  <Paragraphs>2</Paragraphs>
  <ScaleCrop>false</ScaleCrop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fclyne165@gmail.com</cp:lastModifiedBy>
  <cp:revision>2</cp:revision>
  <dcterms:created xsi:type="dcterms:W3CDTF">2019-04-30T12:57:00Z</dcterms:created>
  <dcterms:modified xsi:type="dcterms:W3CDTF">2019-04-30T12:57:00Z</dcterms:modified>
</cp:coreProperties>
</file>